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75578F">
        <w:rPr>
          <w:rFonts w:ascii="Times New Roman" w:hAnsi="Times New Roman" w:cs="Times New Roman"/>
          <w:b/>
          <w:sz w:val="24"/>
          <w:szCs w:val="24"/>
        </w:rPr>
        <w:t>november 13</w:t>
      </w:r>
      <w:r w:rsidR="006107F4">
        <w:rPr>
          <w:rFonts w:ascii="Times New Roman" w:hAnsi="Times New Roman" w:cs="Times New Roman"/>
          <w:b/>
          <w:sz w:val="24"/>
          <w:szCs w:val="24"/>
        </w:rPr>
        <w:t>-</w:t>
      </w:r>
      <w:r w:rsidR="008B36E5"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75456" w:rsidRPr="001A48B9" w:rsidRDefault="00575456" w:rsidP="005924BC">
      <w:pPr>
        <w:rPr>
          <w:rFonts w:ascii="Times New Roman" w:hAnsi="Times New Roman" w:cs="Times New Roman"/>
          <w:b/>
          <w:sz w:val="24"/>
          <w:szCs w:val="24"/>
        </w:rPr>
      </w:pPr>
    </w:p>
    <w:p w:rsidR="009F3EC3" w:rsidRPr="00180E1B" w:rsidRDefault="009F3EC3" w:rsidP="009F3E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EC3" w:rsidRPr="00180E1B" w:rsidRDefault="009F3EC3" w:rsidP="0028708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0E1B">
        <w:rPr>
          <w:rFonts w:ascii="Times New Roman" w:hAnsi="Times New Roman" w:cs="Times New Roman"/>
          <w:b/>
          <w:sz w:val="24"/>
          <w:szCs w:val="24"/>
        </w:rPr>
        <w:t>Telki Község Képviselő-testülete</w:t>
      </w:r>
    </w:p>
    <w:p w:rsidR="00D52E86" w:rsidRDefault="009F3EC3" w:rsidP="00D52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A1952">
        <w:rPr>
          <w:rFonts w:ascii="Times New Roman" w:hAnsi="Times New Roman" w:cs="Times New Roman"/>
          <w:b/>
          <w:sz w:val="24"/>
          <w:szCs w:val="24"/>
        </w:rPr>
        <w:t>52</w:t>
      </w:r>
      <w:r w:rsidRPr="00180E1B">
        <w:rPr>
          <w:rFonts w:ascii="Times New Roman" w:hAnsi="Times New Roman" w:cs="Times New Roman"/>
          <w:b/>
          <w:sz w:val="24"/>
          <w:szCs w:val="24"/>
        </w:rPr>
        <w:t>/2018. (XI.</w:t>
      </w:r>
      <w:r w:rsidR="004C1ADB">
        <w:rPr>
          <w:rFonts w:ascii="Times New Roman" w:hAnsi="Times New Roman" w:cs="Times New Roman"/>
          <w:b/>
          <w:sz w:val="24"/>
          <w:szCs w:val="24"/>
        </w:rPr>
        <w:t>13</w:t>
      </w:r>
      <w:r w:rsidRPr="00180E1B">
        <w:rPr>
          <w:rFonts w:ascii="Times New Roman" w:hAnsi="Times New Roman" w:cs="Times New Roman"/>
          <w:b/>
          <w:sz w:val="24"/>
          <w:szCs w:val="24"/>
        </w:rPr>
        <w:t xml:space="preserve">.) </w:t>
      </w:r>
      <w:r w:rsidR="00D52E86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D52E86" w:rsidRDefault="00D52E86" w:rsidP="00D52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9F3EC3" w:rsidRPr="00180E1B" w:rsidRDefault="009F3EC3" w:rsidP="009F3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F3EC3" w:rsidRPr="00180E1B" w:rsidRDefault="009F3EC3" w:rsidP="009F3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952" w:rsidRPr="004F5F16" w:rsidRDefault="00EA1952" w:rsidP="00EA19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5F16">
        <w:rPr>
          <w:rFonts w:ascii="Times New Roman" w:hAnsi="Times New Roman"/>
          <w:b/>
          <w:sz w:val="24"/>
          <w:szCs w:val="24"/>
        </w:rPr>
        <w:t>Völgyrét csatornázás kivitelezése</w:t>
      </w:r>
    </w:p>
    <w:p w:rsidR="00EA1952" w:rsidRDefault="00EA1952" w:rsidP="00EA19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A1952" w:rsidRDefault="00EA1952" w:rsidP="00EA19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793B">
        <w:rPr>
          <w:rFonts w:ascii="Times New Roman" w:hAnsi="Times New Roman"/>
          <w:sz w:val="24"/>
          <w:szCs w:val="24"/>
        </w:rPr>
        <w:t xml:space="preserve">Telki község Önkormányzat képviselő-testülete úgy határoz, hogy a </w:t>
      </w:r>
      <w:r>
        <w:rPr>
          <w:rFonts w:ascii="Times New Roman" w:hAnsi="Times New Roman"/>
          <w:sz w:val="24"/>
          <w:szCs w:val="24"/>
        </w:rPr>
        <w:t xml:space="preserve">Telki Völgyrét </w:t>
      </w:r>
      <w:r w:rsidRPr="00364E65">
        <w:rPr>
          <w:rFonts w:ascii="Times New Roman" w:hAnsi="Times New Roman"/>
          <w:sz w:val="24"/>
          <w:szCs w:val="24"/>
        </w:rPr>
        <w:t>Telki, Napsugár út, Fő utca-Kórház fasor-Darázs utca által határolt terület</w:t>
      </w:r>
      <w:r>
        <w:rPr>
          <w:rFonts w:ascii="Times New Roman" w:hAnsi="Times New Roman"/>
          <w:sz w:val="24"/>
          <w:szCs w:val="24"/>
        </w:rPr>
        <w:t>én a</w:t>
      </w:r>
      <w:r w:rsidRPr="00364E65">
        <w:rPr>
          <w:rFonts w:ascii="Times New Roman" w:hAnsi="Times New Roman"/>
          <w:sz w:val="24"/>
          <w:szCs w:val="24"/>
        </w:rPr>
        <w:t xml:space="preserve"> szennyvízelvezetés</w:t>
      </w:r>
      <w:r>
        <w:rPr>
          <w:rFonts w:ascii="Times New Roman" w:hAnsi="Times New Roman"/>
          <w:sz w:val="24"/>
          <w:szCs w:val="24"/>
        </w:rPr>
        <w:t xml:space="preserve"> kiépítésére - a City Terv Mérnökiroda Kft. által elkészített és a </w:t>
      </w:r>
      <w:r w:rsidRPr="00364E65">
        <w:rPr>
          <w:rFonts w:ascii="Times New Roman" w:hAnsi="Times New Roman"/>
          <w:sz w:val="24"/>
          <w:szCs w:val="24"/>
        </w:rPr>
        <w:t xml:space="preserve">Főváros Katasztrófavédelmi Igazgatóság Katasztrófavédelmi Hatósági </w:t>
      </w:r>
      <w:r>
        <w:rPr>
          <w:rFonts w:ascii="Times New Roman" w:hAnsi="Times New Roman"/>
          <w:sz w:val="24"/>
          <w:szCs w:val="24"/>
        </w:rPr>
        <w:t>O</w:t>
      </w:r>
      <w:r w:rsidRPr="00364E65">
        <w:rPr>
          <w:rFonts w:ascii="Times New Roman" w:hAnsi="Times New Roman"/>
          <w:sz w:val="24"/>
          <w:szCs w:val="24"/>
        </w:rPr>
        <w:t xml:space="preserve">sztály FKI-KHO:415/2018 számon </w:t>
      </w:r>
      <w:r>
        <w:rPr>
          <w:rFonts w:ascii="Times New Roman" w:hAnsi="Times New Roman"/>
          <w:sz w:val="24"/>
          <w:szCs w:val="24"/>
        </w:rPr>
        <w:t xml:space="preserve">kiadott </w:t>
      </w:r>
      <w:r w:rsidRPr="00364E65">
        <w:rPr>
          <w:rFonts w:ascii="Times New Roman" w:hAnsi="Times New Roman"/>
          <w:sz w:val="24"/>
          <w:szCs w:val="24"/>
        </w:rPr>
        <w:t>vízjogi létesítési engedély</w:t>
      </w:r>
      <w:r>
        <w:rPr>
          <w:rFonts w:ascii="Times New Roman" w:hAnsi="Times New Roman"/>
          <w:sz w:val="24"/>
          <w:szCs w:val="24"/>
        </w:rPr>
        <w:t xml:space="preserve"> alapján – az Északdunántúli Vízmű Zrt-t (2800 Tatabánya, Sárberek 100.) bízza meg a Gördülő Fejlesztési Terv-ben is szereplő beruházási források terhére.</w:t>
      </w:r>
    </w:p>
    <w:p w:rsidR="00EA1952" w:rsidRDefault="00EA1952" w:rsidP="00EA19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1952" w:rsidRDefault="00EA1952" w:rsidP="00EA19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:rsidR="00EA1952" w:rsidRDefault="00EA1952" w:rsidP="00EA19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9F3EC3" w:rsidRPr="00180E1B" w:rsidRDefault="009F3EC3" w:rsidP="009F3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EC3" w:rsidRDefault="009F3EC3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EC3" w:rsidRDefault="009F3EC3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Pr="003076BF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Default="003076BF" w:rsidP="00FE1D61">
      <w:pPr>
        <w:spacing w:after="0"/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D1E"/>
    <w:rsid w:val="00073E81"/>
    <w:rsid w:val="00087557"/>
    <w:rsid w:val="000B32F8"/>
    <w:rsid w:val="000D1377"/>
    <w:rsid w:val="001133AD"/>
    <w:rsid w:val="00132BB2"/>
    <w:rsid w:val="00145462"/>
    <w:rsid w:val="001A48B9"/>
    <w:rsid w:val="001C6A6B"/>
    <w:rsid w:val="001D22F2"/>
    <w:rsid w:val="00232FF1"/>
    <w:rsid w:val="002349BF"/>
    <w:rsid w:val="00244446"/>
    <w:rsid w:val="0028708B"/>
    <w:rsid w:val="002B1B95"/>
    <w:rsid w:val="002C5F30"/>
    <w:rsid w:val="0030737B"/>
    <w:rsid w:val="003076BF"/>
    <w:rsid w:val="00343BEE"/>
    <w:rsid w:val="0036716C"/>
    <w:rsid w:val="00373EED"/>
    <w:rsid w:val="00384379"/>
    <w:rsid w:val="003C3969"/>
    <w:rsid w:val="003C513B"/>
    <w:rsid w:val="00485B73"/>
    <w:rsid w:val="004A0441"/>
    <w:rsid w:val="004C1ADB"/>
    <w:rsid w:val="00530DBF"/>
    <w:rsid w:val="00536260"/>
    <w:rsid w:val="00557902"/>
    <w:rsid w:val="00567E4E"/>
    <w:rsid w:val="00575456"/>
    <w:rsid w:val="005924BC"/>
    <w:rsid w:val="005C5D54"/>
    <w:rsid w:val="005E28FC"/>
    <w:rsid w:val="005F3879"/>
    <w:rsid w:val="006107F4"/>
    <w:rsid w:val="006B023E"/>
    <w:rsid w:val="006B4915"/>
    <w:rsid w:val="006D5726"/>
    <w:rsid w:val="006D6506"/>
    <w:rsid w:val="006E2D5D"/>
    <w:rsid w:val="006F1FCC"/>
    <w:rsid w:val="006F2D29"/>
    <w:rsid w:val="0070135C"/>
    <w:rsid w:val="0075578F"/>
    <w:rsid w:val="007A6166"/>
    <w:rsid w:val="007B2156"/>
    <w:rsid w:val="007F7F70"/>
    <w:rsid w:val="0080090F"/>
    <w:rsid w:val="0082783B"/>
    <w:rsid w:val="0087244B"/>
    <w:rsid w:val="0089068E"/>
    <w:rsid w:val="008963A6"/>
    <w:rsid w:val="008B36E5"/>
    <w:rsid w:val="008F1045"/>
    <w:rsid w:val="008F65C9"/>
    <w:rsid w:val="009357BD"/>
    <w:rsid w:val="0094382C"/>
    <w:rsid w:val="00967B8D"/>
    <w:rsid w:val="00982E32"/>
    <w:rsid w:val="009B0C73"/>
    <w:rsid w:val="009F3EC3"/>
    <w:rsid w:val="00A3153E"/>
    <w:rsid w:val="00A612D5"/>
    <w:rsid w:val="00A82D09"/>
    <w:rsid w:val="00A905AB"/>
    <w:rsid w:val="00AA4CC5"/>
    <w:rsid w:val="00AA60EA"/>
    <w:rsid w:val="00AE7E10"/>
    <w:rsid w:val="00B51787"/>
    <w:rsid w:val="00B61474"/>
    <w:rsid w:val="00BD45E8"/>
    <w:rsid w:val="00C062B6"/>
    <w:rsid w:val="00C5195E"/>
    <w:rsid w:val="00C917CF"/>
    <w:rsid w:val="00CA431E"/>
    <w:rsid w:val="00D11C22"/>
    <w:rsid w:val="00D1370B"/>
    <w:rsid w:val="00D52E86"/>
    <w:rsid w:val="00DD5911"/>
    <w:rsid w:val="00DE06DE"/>
    <w:rsid w:val="00DF19CE"/>
    <w:rsid w:val="00E169EF"/>
    <w:rsid w:val="00EA1952"/>
    <w:rsid w:val="00EA7427"/>
    <w:rsid w:val="00F05B61"/>
    <w:rsid w:val="00F164F4"/>
    <w:rsid w:val="00FA6864"/>
    <w:rsid w:val="00FB799F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DF19CE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DF19CE"/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1C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C6A6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1C6A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1C6A6B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36E5"/>
    <w:rPr>
      <w:b/>
      <w:bCs/>
    </w:rPr>
  </w:style>
  <w:style w:type="paragraph" w:customStyle="1" w:styleId="Listaszerbekezds1">
    <w:name w:val="Listaszerű bekezdés1"/>
    <w:basedOn w:val="Norml"/>
    <w:rsid w:val="001133A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0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2018-12-05T15:18:00Z</cp:lastPrinted>
  <dcterms:created xsi:type="dcterms:W3CDTF">2019-03-19T07:15:00Z</dcterms:created>
  <dcterms:modified xsi:type="dcterms:W3CDTF">2019-03-19T10:21:00Z</dcterms:modified>
</cp:coreProperties>
</file>